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3804" w:rsidRPr="00F35C02" w:rsidRDefault="00043804" w:rsidP="00043804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  <w:r w:rsidRPr="00F35C02">
        <w:rPr>
          <w:rFonts w:ascii="Sylfaen" w:hAnsi="Sylfaen"/>
          <w:sz w:val="24"/>
          <w:szCs w:val="24"/>
          <w:u w:val="single"/>
          <w:lang w:val="bg-BG" w:eastAsia="bg-BG"/>
        </w:rPr>
        <w:t>Образец №1</w:t>
      </w:r>
    </w:p>
    <w:p w:rsidR="00043804" w:rsidRPr="00F35C02" w:rsidRDefault="00043804" w:rsidP="00043804">
      <w:pPr>
        <w:jc w:val="right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ind w:left="5385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pStyle w:val="2"/>
        <w:ind w:left="1687" w:hanging="1687"/>
        <w:jc w:val="center"/>
        <w:rPr>
          <w:rFonts w:ascii="Sylfaen" w:hAnsi="Sylfaen"/>
          <w:u w:val="single"/>
        </w:rPr>
      </w:pPr>
      <w:r w:rsidRPr="00F35C02">
        <w:rPr>
          <w:rFonts w:ascii="Sylfaen" w:hAnsi="Sylfaen"/>
          <w:u w:val="single"/>
        </w:rPr>
        <w:t>З  А  Я  В  К  А – П  Р  Е  Д  Л  О  Ж  Е  Н  И  Е</w:t>
      </w:r>
    </w:p>
    <w:p w:rsidR="00043804" w:rsidRDefault="00043804" w:rsidP="00043804">
      <w:pPr>
        <w:jc w:val="center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за участие в </w:t>
      </w:r>
      <w:bookmarkStart w:id="0" w:name="_Hlk85464923"/>
      <w:r w:rsidRPr="00F35C02">
        <w:rPr>
          <w:rFonts w:ascii="Sylfaen" w:hAnsi="Sylfaen"/>
          <w:sz w:val="24"/>
          <w:szCs w:val="24"/>
          <w:lang w:val="bg-BG" w:eastAsia="bg-BG"/>
        </w:rPr>
        <w:t xml:space="preserve">публичен търг </w:t>
      </w:r>
      <w:r w:rsidRPr="00FD303A">
        <w:rPr>
          <w:rFonts w:ascii="Sylfaen" w:hAnsi="Sylfaen"/>
          <w:sz w:val="24"/>
          <w:szCs w:val="24"/>
          <w:lang w:val="bg-BG" w:eastAsia="bg-BG"/>
        </w:rPr>
        <w:t>с явно наддаване за продажба на дълготрайни активи - движими вещи, лек автомобил УАЗ 31512-01 и лек автомобил Рено Меган</w:t>
      </w:r>
      <w:bookmarkEnd w:id="0"/>
    </w:p>
    <w:p w:rsidR="00043804" w:rsidRPr="00F35C02" w:rsidRDefault="00043804" w:rsidP="00043804">
      <w:pPr>
        <w:jc w:val="center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Долуподписаният, </w:t>
      </w:r>
      <w:r>
        <w:rPr>
          <w:rFonts w:ascii="Sylfaen" w:hAnsi="Sylfaen"/>
          <w:sz w:val="24"/>
          <w:szCs w:val="24"/>
          <w:lang w:val="bg-BG" w:eastAsia="bg-BG"/>
        </w:rPr>
        <w:t>..</w:t>
      </w:r>
      <w:r w:rsidRPr="00F35C02">
        <w:rPr>
          <w:rFonts w:ascii="Sylfaen" w:hAnsi="Sylfaen"/>
          <w:sz w:val="24"/>
          <w:szCs w:val="24"/>
          <w:lang w:val="bg-BG" w:eastAsia="bg-BG"/>
        </w:rPr>
        <w:t>……………………………………</w:t>
      </w:r>
      <w:r>
        <w:rPr>
          <w:rFonts w:ascii="Sylfaen" w:hAnsi="Sylfaen"/>
          <w:sz w:val="24"/>
          <w:szCs w:val="24"/>
          <w:lang w:val="bg-BG" w:eastAsia="bg-BG"/>
        </w:rPr>
        <w:t>………………………..……</w:t>
      </w:r>
      <w:r w:rsidRPr="00F35C02">
        <w:rPr>
          <w:rFonts w:ascii="Sylfaen" w:hAnsi="Sylfaen"/>
          <w:sz w:val="24"/>
          <w:szCs w:val="24"/>
          <w:lang w:val="bg-BG" w:eastAsia="bg-BG"/>
        </w:rPr>
        <w:t>,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Живущ в гр. (с.) ………………….., ул. /ж.к. “……………..……………”, бл.…, вх. …., ет. ….., ап. ….., тел.: …………………., притежаващ лична карта N: ………………………, издаден на ……………</w:t>
      </w:r>
      <w:r>
        <w:rPr>
          <w:rFonts w:ascii="Sylfaen" w:hAnsi="Sylfaen"/>
          <w:sz w:val="24"/>
          <w:szCs w:val="24"/>
          <w:lang w:val="bg-BG" w:eastAsia="bg-BG"/>
        </w:rPr>
        <w:t>……</w:t>
      </w:r>
      <w:r w:rsidRPr="00F35C02">
        <w:rPr>
          <w:rFonts w:ascii="Sylfaen" w:hAnsi="Sylfaen"/>
          <w:sz w:val="24"/>
          <w:szCs w:val="24"/>
          <w:lang w:val="bg-BG" w:eastAsia="bg-BG"/>
        </w:rPr>
        <w:t>.. от …….......................</w:t>
      </w:r>
      <w:r w:rsidR="001B622E">
        <w:rPr>
          <w:rFonts w:ascii="Sylfaen" w:hAnsi="Sylfaen"/>
          <w:sz w:val="24"/>
          <w:szCs w:val="24"/>
          <w:lang w:val="bg-BG" w:eastAsia="bg-BG"/>
        </w:rPr>
        <w:t>..</w:t>
      </w:r>
      <w:bookmarkStart w:id="1" w:name="_GoBack"/>
      <w:bookmarkEnd w:id="1"/>
      <w:r>
        <w:rPr>
          <w:rFonts w:ascii="Sylfaen" w:hAnsi="Sylfaen"/>
          <w:sz w:val="24"/>
          <w:szCs w:val="24"/>
          <w:lang w:val="bg-BG" w:eastAsia="bg-BG"/>
        </w:rPr>
        <w:t xml:space="preserve">        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с ЕГН ……………………………., 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представител на фирма…………………...........…………………………………......</w:t>
      </w:r>
      <w:r>
        <w:rPr>
          <w:rFonts w:ascii="Sylfaen" w:hAnsi="Sylfaen"/>
          <w:sz w:val="24"/>
          <w:szCs w:val="24"/>
          <w:lang w:val="bg-BG" w:eastAsia="bg-BG"/>
        </w:rPr>
        <w:t>............</w:t>
      </w:r>
      <w:r w:rsidRPr="00F35C02">
        <w:rPr>
          <w:rFonts w:ascii="Sylfaen" w:hAnsi="Sylfaen"/>
          <w:sz w:val="24"/>
          <w:szCs w:val="24"/>
          <w:lang w:val="bg-BG" w:eastAsia="bg-BG"/>
        </w:rPr>
        <w:t>, ЕИК.......................................регистриран в …………………… с Решение по ф. д. N: …… от …………………. банкова сметка ……</w:t>
      </w:r>
      <w:r>
        <w:rPr>
          <w:rFonts w:ascii="Sylfaen" w:hAnsi="Sylfaen"/>
          <w:sz w:val="24"/>
          <w:szCs w:val="24"/>
          <w:lang w:val="bg-BG" w:eastAsia="bg-BG"/>
        </w:rPr>
        <w:t>……………..</w:t>
      </w:r>
      <w:r w:rsidRPr="00F35C02">
        <w:rPr>
          <w:rFonts w:ascii="Sylfaen" w:hAnsi="Sylfaen"/>
          <w:sz w:val="24"/>
          <w:szCs w:val="24"/>
          <w:lang w:val="bg-BG" w:eastAsia="bg-BG"/>
        </w:rPr>
        <w:t>…………….….......................,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в банка ……………………………………</w:t>
      </w:r>
      <w:r>
        <w:rPr>
          <w:rFonts w:ascii="Sylfaen" w:hAnsi="Sylfaen"/>
          <w:sz w:val="24"/>
          <w:szCs w:val="24"/>
          <w:lang w:val="bg-BG" w:eastAsia="bg-BG"/>
        </w:rPr>
        <w:t>………………..</w:t>
      </w:r>
      <w:r w:rsidRPr="00F35C02">
        <w:rPr>
          <w:rFonts w:ascii="Sylfaen" w:hAnsi="Sylfaen"/>
          <w:sz w:val="24"/>
          <w:szCs w:val="24"/>
          <w:lang w:val="bg-BG" w:eastAsia="bg-BG"/>
        </w:rPr>
        <w:t>..,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</w:t>
      </w:r>
      <w:r w:rsidRPr="00F35C02">
        <w:rPr>
          <w:rFonts w:ascii="Sylfaen" w:hAnsi="Sylfaen"/>
          <w:b/>
          <w:bCs/>
          <w:sz w:val="24"/>
          <w:szCs w:val="24"/>
          <w:u w:val="single"/>
          <w:lang w:val="bg-BG" w:eastAsia="bg-BG"/>
        </w:rPr>
        <w:t>ЗАЯВЯВАМ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участието си в </w:t>
      </w:r>
      <w:r w:rsidRPr="00FD303A">
        <w:rPr>
          <w:rFonts w:ascii="Sylfaen" w:hAnsi="Sylfaen"/>
          <w:sz w:val="24"/>
          <w:szCs w:val="24"/>
          <w:lang w:val="bg-BG" w:eastAsia="bg-BG"/>
        </w:rPr>
        <w:t xml:space="preserve">публичен търг с явно наддаване за продажба на дълготрайни активи - движими вещи, </w:t>
      </w:r>
      <w:r>
        <w:rPr>
          <w:rFonts w:ascii="Sylfaen" w:hAnsi="Sylfaen"/>
          <w:sz w:val="24"/>
          <w:szCs w:val="24"/>
          <w:lang w:val="bg-BG" w:eastAsia="bg-BG"/>
        </w:rPr>
        <w:t>за …………………………………………………...</w:t>
      </w:r>
    </w:p>
    <w:p w:rsidR="00043804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sz w:val="24"/>
          <w:szCs w:val="24"/>
          <w:lang w:val="bg-BG" w:eastAsia="bg-BG"/>
        </w:rPr>
        <w:t>…………………………………………………………………………………………………...</w:t>
      </w:r>
    </w:p>
    <w:p w:rsidR="00043804" w:rsidRPr="00F35C02" w:rsidRDefault="00043804" w:rsidP="00043804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D303A">
        <w:rPr>
          <w:rFonts w:ascii="Sylfaen" w:hAnsi="Sylfaen"/>
          <w:i/>
          <w:iCs/>
          <w:sz w:val="18"/>
          <w:szCs w:val="18"/>
          <w:lang w:val="bg-BG" w:eastAsia="bg-BG"/>
        </w:rPr>
        <w:t>(</w:t>
      </w:r>
      <w:r>
        <w:rPr>
          <w:rFonts w:ascii="Sylfaen" w:hAnsi="Sylfaen"/>
          <w:i/>
          <w:iCs/>
          <w:sz w:val="18"/>
          <w:szCs w:val="18"/>
          <w:lang w:val="bg-BG" w:eastAsia="bg-BG"/>
        </w:rPr>
        <w:t xml:space="preserve">посочва се </w:t>
      </w:r>
      <w:r w:rsidRPr="00FD303A">
        <w:rPr>
          <w:rFonts w:ascii="Sylfaen" w:hAnsi="Sylfaen"/>
          <w:i/>
          <w:iCs/>
          <w:sz w:val="18"/>
          <w:szCs w:val="18"/>
          <w:lang w:val="bg-BG" w:eastAsia="bg-BG"/>
        </w:rPr>
        <w:t xml:space="preserve">лек автомобил УАЗ 31512-01 </w:t>
      </w:r>
      <w:r>
        <w:rPr>
          <w:rFonts w:ascii="Sylfaen" w:hAnsi="Sylfaen"/>
          <w:i/>
          <w:iCs/>
          <w:sz w:val="18"/>
          <w:szCs w:val="18"/>
          <w:lang w:val="bg-BG" w:eastAsia="bg-BG"/>
        </w:rPr>
        <w:t>и/</w:t>
      </w:r>
      <w:r w:rsidRPr="00FD303A">
        <w:rPr>
          <w:rFonts w:ascii="Sylfaen" w:hAnsi="Sylfaen"/>
          <w:i/>
          <w:iCs/>
          <w:sz w:val="18"/>
          <w:szCs w:val="18"/>
          <w:lang w:val="bg-BG" w:eastAsia="bg-BG"/>
        </w:rPr>
        <w:t>или лек автомобил Рено Меган)</w:t>
      </w:r>
      <w:r w:rsidRPr="00F35C02">
        <w:rPr>
          <w:rFonts w:ascii="Sylfaen" w:hAnsi="Sylfaen"/>
          <w:sz w:val="24"/>
          <w:szCs w:val="24"/>
          <w:lang w:val="bg-BG" w:eastAsia="bg-BG"/>
        </w:rPr>
        <w:t>.</w:t>
      </w:r>
    </w:p>
    <w:p w:rsidR="00043804" w:rsidRPr="00F35C02" w:rsidRDefault="00043804" w:rsidP="00043804">
      <w:pPr>
        <w:spacing w:line="360" w:lineRule="auto"/>
        <w:ind w:firstLine="708"/>
        <w:jc w:val="both"/>
        <w:rPr>
          <w:rFonts w:ascii="Sylfaen" w:hAnsi="Sylfaen"/>
          <w:lang w:val="bg-BG" w:eastAsia="bg-BG"/>
        </w:rPr>
      </w:pPr>
      <w:r w:rsidRPr="00F35C02">
        <w:rPr>
          <w:rFonts w:ascii="Sylfaen" w:hAnsi="Sylfaen"/>
          <w:b/>
          <w:sz w:val="24"/>
          <w:szCs w:val="24"/>
          <w:lang w:val="bg-BG" w:eastAsia="bg-BG"/>
        </w:rPr>
        <w:t>Декларирам, че съм запознат</w:t>
      </w:r>
      <w:r w:rsidRPr="00F35C02">
        <w:rPr>
          <w:rFonts w:ascii="Sylfaen" w:hAnsi="Sylfaen"/>
          <w:b/>
          <w:sz w:val="24"/>
          <w:szCs w:val="24"/>
          <w:lang w:eastAsia="bg-BG"/>
        </w:rPr>
        <w:t>/a</w:t>
      </w:r>
      <w:r w:rsidRPr="00F35C02">
        <w:rPr>
          <w:rFonts w:ascii="Sylfaen" w:hAnsi="Sylfaen"/>
          <w:b/>
          <w:sz w:val="24"/>
          <w:szCs w:val="24"/>
          <w:lang w:val="bg-BG" w:eastAsia="bg-BG"/>
        </w:rPr>
        <w:t xml:space="preserve"> и приемам условията за участие в търга с явно наддаване</w:t>
      </w:r>
      <w:r w:rsidRPr="00F35C02">
        <w:rPr>
          <w:rFonts w:ascii="Sylfaen" w:hAnsi="Sylfaen"/>
          <w:sz w:val="24"/>
          <w:szCs w:val="24"/>
          <w:lang w:val="bg-BG" w:eastAsia="bg-BG"/>
        </w:rPr>
        <w:t>.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 w:rsidRPr="00F35C02">
        <w:rPr>
          <w:rFonts w:ascii="Sylfaen" w:hAnsi="Sylfaen"/>
          <w:lang w:val="bg-BG" w:eastAsia="bg-BG"/>
        </w:rPr>
        <w:t xml:space="preserve">ПРИЛОЖЕНИЕ: </w:t>
      </w:r>
      <w:r>
        <w:rPr>
          <w:rFonts w:ascii="Sylfaen" w:hAnsi="Sylfaen"/>
          <w:lang w:val="bg-BG" w:eastAsia="bg-BG"/>
        </w:rPr>
        <w:t xml:space="preserve">1. </w:t>
      </w:r>
      <w:r w:rsidRPr="000B6806">
        <w:rPr>
          <w:rFonts w:ascii="Sylfaen" w:hAnsi="Sylfaen"/>
          <w:lang w:val="bg-BG" w:eastAsia="bg-BG"/>
        </w:rPr>
        <w:t xml:space="preserve">Документ за </w:t>
      </w:r>
      <w:r>
        <w:rPr>
          <w:rFonts w:ascii="Sylfaen" w:hAnsi="Sylfaen"/>
          <w:lang w:val="bg-BG" w:eastAsia="bg-BG"/>
        </w:rPr>
        <w:t xml:space="preserve">закупена тръжна  документация; 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 2. Документ за внесен депозит; 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 3</w:t>
      </w:r>
      <w:r w:rsidRPr="000B6806">
        <w:rPr>
          <w:rFonts w:ascii="Sylfaen" w:hAnsi="Sylfaen"/>
          <w:lang w:val="bg-BG" w:eastAsia="bg-BG"/>
        </w:rPr>
        <w:t>. Декларация за запознаване с тръжната документация, извършен</w:t>
      </w:r>
      <w:r>
        <w:rPr>
          <w:rFonts w:ascii="Sylfaen" w:hAnsi="Sylfaen"/>
          <w:lang w:val="bg-BG" w:eastAsia="bg-BG"/>
        </w:rPr>
        <w:t xml:space="preserve"> оглед и запознаване с обекта; </w:t>
      </w:r>
    </w:p>
    <w:p w:rsidR="00043804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4</w:t>
      </w:r>
      <w:r w:rsidRPr="000B6806">
        <w:rPr>
          <w:rFonts w:ascii="Sylfaen" w:hAnsi="Sylfaen"/>
          <w:lang w:val="bg-BG" w:eastAsia="bg-BG"/>
        </w:rPr>
        <w:t xml:space="preserve">. Пълномощно, в случай на представителство; </w:t>
      </w:r>
    </w:p>
    <w:p w:rsidR="00043804" w:rsidRPr="00F35C02" w:rsidRDefault="00043804" w:rsidP="00043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5</w:t>
      </w:r>
      <w:r w:rsidRPr="000B6806">
        <w:rPr>
          <w:rFonts w:ascii="Sylfaen" w:hAnsi="Sylfaen"/>
          <w:lang w:val="bg-BG" w:eastAsia="bg-BG"/>
        </w:rPr>
        <w:t xml:space="preserve">. </w:t>
      </w:r>
      <w:r>
        <w:rPr>
          <w:rFonts w:ascii="Sylfaen" w:hAnsi="Sylfaen"/>
          <w:lang w:val="bg-BG" w:eastAsia="bg-BG"/>
        </w:rPr>
        <w:t>У</w:t>
      </w:r>
      <w:r w:rsidRPr="00A27780">
        <w:rPr>
          <w:rFonts w:ascii="Sylfaen" w:hAnsi="Sylfaen"/>
          <w:lang w:val="bg-BG" w:eastAsia="bg-BG"/>
        </w:rPr>
        <w:t>достоверение за липса на задължения към Община Троян</w:t>
      </w:r>
      <w:r>
        <w:rPr>
          <w:rFonts w:ascii="Sylfaen" w:hAnsi="Sylfaen"/>
          <w:lang w:val="bg-BG" w:eastAsia="bg-BG"/>
        </w:rPr>
        <w:t>.</w:t>
      </w:r>
    </w:p>
    <w:p w:rsidR="00043804" w:rsidRPr="00F35C02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:rsidR="00043804" w:rsidRPr="00F35C02" w:rsidRDefault="00043804" w:rsidP="00043804">
      <w:pPr>
        <w:jc w:val="both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sz w:val="24"/>
          <w:szCs w:val="24"/>
          <w:lang w:val="bg-BG" w:eastAsia="bg-BG"/>
        </w:rPr>
        <w:t>…………..……… 2021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год.   </w:t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         ПОДПИС:</w:t>
      </w:r>
    </w:p>
    <w:p w:rsidR="00124DD6" w:rsidRDefault="00043804" w:rsidP="00043804">
      <w:pPr>
        <w:jc w:val="both"/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           град Троян            </w:t>
      </w:r>
    </w:p>
    <w:sectPr w:rsidR="00124DD6" w:rsidSect="00124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04"/>
    <w:rsid w:val="00043804"/>
    <w:rsid w:val="00124DD6"/>
    <w:rsid w:val="001B622E"/>
    <w:rsid w:val="0050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AE654C"/>
  <w15:chartTrackingRefBased/>
  <w15:docId w15:val="{6AFDC724-6E89-4478-AC44-ADA8DF50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80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43804"/>
    <w:pPr>
      <w:ind w:left="5940" w:hanging="900"/>
    </w:pPr>
    <w:rPr>
      <w:sz w:val="24"/>
      <w:szCs w:val="24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04380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Emilia</cp:lastModifiedBy>
  <cp:revision>2</cp:revision>
  <dcterms:created xsi:type="dcterms:W3CDTF">2021-10-25T06:30:00Z</dcterms:created>
  <dcterms:modified xsi:type="dcterms:W3CDTF">2021-10-25T06:35:00Z</dcterms:modified>
</cp:coreProperties>
</file>